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uloHoja"/>
      </w:pPr>
      <w:r>
        <w:t xml:space="preserve">Formato de informe psicológico</w:t>
      </w:r>
    </w:p>
    <w:p>
      <w:pPr>
        <w:pStyle w:val="Entrada"/>
      </w:pPr>
      <w:r>
        <w:t xml:space="preserve">Usa los apartados como guía después de completar la evaluación. Omite los que no correspondan al caso.</w:t>
      </w:r>
    </w:p>
    <w:p>
      <w:pPr>
        <w:pStyle w:val="Campo"/>
      </w:pPr>
      <w:r>
        <w:t xml:space="preserve">Datos de identificación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86" w:type="dxa"/>
          <w:bottom w:w="72" w:type="dxa"/>
          <w:right w:w="86" w:type="dxa"/>
        </w:tblCellMar>
      </w:tblPr>
      <w:tblGrid>
        <w:gridCol w:w="4819"/>
        <w:gridCol w:w="4819"/>
      </w:tblGrid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Nombre o código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Fecha de nacimiento</w:t>
            </w:r>
          </w:p>
          <w:p>
            <w:pPr>
              <w:pStyle w:val="LineaEscritura"/>
            </w:pPr>
          </w:p>
        </w:tc>
      </w:tr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Edad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Sexo o género</w:t>
            </w:r>
          </w:p>
          <w:p>
            <w:pPr>
              <w:pStyle w:val="LineaEscritura"/>
            </w:pPr>
          </w:p>
        </w:tc>
      </w:tr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Escolaridad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Ocupación</w:t>
            </w:r>
          </w:p>
          <w:p>
            <w:pPr>
              <w:pStyle w:val="LineaEscritura"/>
            </w:pPr>
          </w:p>
        </w:tc>
      </w:tr>
    </w:tbl>
    <w:p>
      <w:pPr>
        <w:spacing w:after="0"/>
      </w:pPr>
    </w:p>
    <w:p>
      <w:pPr>
        <w:pStyle w:val="Campo"/>
      </w:pPr>
      <w:r>
        <w:t xml:space="preserve">Profesional y centro de evaluación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86" w:type="dxa"/>
          <w:bottom w:w="72" w:type="dxa"/>
          <w:right w:w="86" w:type="dxa"/>
        </w:tblCellMar>
      </w:tblPr>
      <w:tblGrid>
        <w:gridCol w:w="4819"/>
        <w:gridCol w:w="4819"/>
      </w:tblGrid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Profesional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Nº de colegiado o cédula</w:t>
            </w:r>
          </w:p>
          <w:p>
            <w:pPr>
              <w:pStyle w:val="LineaEscritura"/>
            </w:pPr>
          </w:p>
        </w:tc>
      </w:tr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Centro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Primera sesión</w:t>
            </w:r>
          </w:p>
          <w:p>
            <w:pPr>
              <w:pStyle w:val="LineaEscritura"/>
            </w:pPr>
          </w:p>
        </w:tc>
      </w:tr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Última sesión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/>
        </w:tc>
      </w:tr>
    </w:tbl>
    <w:p>
      <w:pPr>
        <w:spacing w:after="0"/>
      </w:pPr>
    </w:p>
    <w:p>
      <w:pPr>
        <w:pStyle w:val="Campo"/>
      </w:pPr>
      <w:r>
        <w:t xml:space="preserve">Quién deriva o solicita el informe</w:t>
      </w:r>
    </w:p>
    <w:p>
      <w:pPr>
        <w:pStyle w:val="Ayuda"/>
      </w:pPr>
      <w:r>
        <w:t xml:space="preserve">El propio consultante, un familiar, un centro educativo, un juzgado u otro profesional.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Motivo de consulta</w:t>
      </w:r>
    </w:p>
    <w:p>
      <w:pPr>
        <w:pStyle w:val="Ayuda"/>
      </w:pPr>
      <w:r>
        <w:t xml:space="preserve">El motivo que refiere el consultante con sus palabras y, si difiere, el motivo formal por el que se solicita el informe.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Antecedentes relevantes</w:t>
      </w:r>
    </w:p>
    <w:p>
      <w:pPr>
        <w:pStyle w:val="Ayuda"/>
      </w:pPr>
      <w:r>
        <w:t xml:space="preserve">Antecedentes personales, médicos y evolutivos, y antecedentes familiares que sean relevantes para el caso.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Situación actual</w:t>
      </w:r>
    </w:p>
    <w:p>
      <w:pPr>
        <w:pStyle w:val="Ayuda"/>
      </w:pPr>
      <w:r>
        <w:t xml:space="preserve">Contexto vital, familiar, laboral o académico en el momento de la evaluación.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Técnicas e instrumentos aplicados</w:t>
      </w:r>
    </w:p>
    <w:p>
      <w:pPr>
        <w:pStyle w:val="Ayuda"/>
      </w:pPr>
      <w:r>
        <w:t xml:space="preserve">Entrevistas, observación y pruebas utilizadas, con su fecha. Emplea solo instrumentos con licencia o autorización de uso vigente.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Conducta durante la evaluación</w:t>
      </w:r>
    </w:p>
    <w:p>
      <w:pPr>
        <w:pStyle w:val="Ayuda"/>
      </w:pPr>
      <w:r>
        <w:t xml:space="preserve">Describe la actitud y la colaboración observadas, junto con la apariencia y el lenguaje.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Resultados</w:t>
      </w:r>
    </w:p>
    <w:p>
      <w:pPr>
        <w:pStyle w:val="Ayuda"/>
      </w:pPr>
      <w:r>
        <w:t xml:space="preserve">Organiza los hallazgos por cada área evaluada. Separa lo cognitivo y emocional de lo conductual y relacional. Deja en blanco lo que no se haya evaluado.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Síntesis integradora</w:t>
      </w:r>
    </w:p>
    <w:p>
      <w:pPr>
        <w:pStyle w:val="Ayuda"/>
      </w:pPr>
      <w:r>
        <w:t xml:space="preserve">Integra los hallazgos entre sí y evita una lista de puntuaciones sueltas.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Impresión clínica</w:t>
      </w:r>
    </w:p>
    <w:p>
      <w:pPr>
        <w:pStyle w:val="Ayuda"/>
      </w:pPr>
      <w:r>
        <w:t xml:space="preserve">Redacta con el nivel de certeza que corresponda y con lenguaje descriptivo propio, sin copiar criterios textuales de un manual diagnóstico.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Pronóstico</w:t>
      </w:r>
    </w:p>
    <w:p>
      <w:pPr>
        <w:pStyle w:val="Ayuda"/>
      </w:pPr>
      <w:r>
        <w:t xml:space="preserve">Factores que favorecen o dificultan la evolución del caso.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Recomendaciones</w:t>
      </w:r>
    </w:p>
    <w:p>
      <w:pPr>
        <w:pStyle w:val="Ayuda"/>
      </w:pPr>
      <w:r>
        <w:t xml:space="preserve">Indica la intervención sugerida y su frecuencia. Añade derivaciones o seguimiento cuando correspondan.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Cierre del informe</w:t>
      </w:r>
    </w:p>
    <w:p>
      <w:pPr>
        <w:pStyle w:val="Ayuda"/>
      </w:pPr>
      <w:r>
        <w:t xml:space="preserve">Lugar, fecha y firma. Añade el número de colegiado o cédula y una nota sobre el destino confidencial del informe.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Nota"/>
        <w:spacing w:before="160"/>
      </w:pPr>
      <w:r>
        <w:t xml:space="preserve">Adáptalo a tu país y a las reglas de tu colegio profesional. El esquema acompaña el juicio clínico y las normas de documentación aplicables.</w:t>
      </w:r>
    </w:p>
    <w:p>
      <w:pPr>
        <w:pStyle w:val="Aviso"/>
      </w:pPr>
      <w:r>
        <w:t xml:space="preserve">Nota para el profesional: esta plantilla es un modelo de trabajo, no un documento oficial ni asesoría legal. Revísala y adáptala a tu encuadre, al código deontológico que rija tu ejercicio y a la normativa de tu país. Cuando la hayas adaptado, puedes borrar esta nota.</w:t>
      </w:r>
    </w:p>
    <w:p>
      <w:pPr>
        <w:pStyle w:val="Nota"/>
        <w:spacing w:before="0"/>
      </w:pPr>
      <w:r>
        <w:t xml:space="preserve">Creado por psyred.org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s-ES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uloHoja">
    <w:name w:val="Titulo de hoja"/>
    <w:basedOn w:val="Normal"/>
    <w:qFormat/>
    <w:pPr>
      <w:keepNext/>
      <w:spacing w:before="0" w:after="80"/>
    </w:pPr>
    <w:rPr>
      <w:b/>
      <w:sz w:val="38"/>
      <w:szCs w:val="38"/>
    </w:rPr>
  </w:style>
  <w:style w:type="paragraph" w:styleId="Entrada">
    <w:name w:val="Entrada"/>
    <w:basedOn w:val="Normal"/>
    <w:qFormat/>
    <w:pPr>
      <w:spacing w:after="260"/>
    </w:pPr>
    <w:rPr>
      <w:color w:val="3C3C3C"/>
      <w:sz w:val="19"/>
      <w:szCs w:val="19"/>
    </w:rPr>
  </w:style>
  <w:style w:type="paragraph" w:styleId="Campo">
    <w:name w:val="Campo"/>
    <w:basedOn w:val="Normal"/>
    <w:qFormat/>
    <w:pPr>
      <w:keepNext/>
      <w:spacing w:before="220" w:after="60"/>
    </w:pPr>
    <w:rPr>
      <w:b/>
    </w:rPr>
  </w:style>
  <w:style w:type="paragraph" w:styleId="Clausula">
    <w:name w:val="Clausula"/>
    <w:basedOn w:val="Normal"/>
    <w:qFormat/>
    <w:pPr>
      <w:keepNext/>
      <w:spacing w:before="240" w:after="60"/>
    </w:pPr>
    <w:rPr>
      <w:b/>
    </w:rPr>
  </w:style>
  <w:style w:type="paragraph" w:styleId="Ayuda">
    <w:name w:val="Ayuda"/>
    <w:basedOn w:val="Normal"/>
    <w:qFormat/>
    <w:pPr>
      <w:spacing w:before="0" w:after="60"/>
    </w:pPr>
    <w:rPr>
      <w:i/>
      <w:color w:val="5A5A5A"/>
      <w:sz w:val="18"/>
      <w:szCs w:val="18"/>
    </w:rPr>
  </w:style>
  <w:style w:type="paragraph" w:styleId="LineaEscritura">
    <w:name w:val="Linea de escritura"/>
    <w:basedOn w:val="Normal"/>
    <w:qFormat/>
    <w:pPr>
      <w:pBdr>
        <w:bottom w:val="single" w:sz="6" w:space="1" w:color="8C8C8C"/>
      </w:pBdr>
      <w:spacing w:before="60" w:after="200" w:line="240" w:lineRule="auto"/>
    </w:pPr>
  </w:style>
  <w:style w:type="paragraph" w:styleId="Nota">
    <w:name w:val="Nota"/>
    <w:basedOn w:val="Normal"/>
    <w:qFormat/>
    <w:rPr>
      <w:color w:val="5A5A5A"/>
      <w:sz w:val="17"/>
      <w:szCs w:val="17"/>
    </w:rPr>
  </w:style>
  <w:style w:type="paragraph" w:styleId="Aviso">
    <w:name w:val="Aviso"/>
    <w:basedOn w:val="Normal"/>
    <w:qFormat/>
    <w:pPr>
      <w:pBdr>
        <w:top w:val="single" w:sz="6" w:space="8" w:color="8C8C8C"/>
      </w:pBdr>
      <w:spacing w:before="360" w:after="80"/>
    </w:pPr>
    <w:rPr>
      <w:color w:val="5A5A5A"/>
      <w:sz w:val="17"/>
      <w:szCs w:val="17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Formato de informe psicológico PDF</dc:title>
  <dc:creator>psyred.org</dc:creator>
  <cp:lastModifiedBy>psyred.org</cp:lastModifiedBy>
</cp:coreProperties>
</file>